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45"/>
        <w:gridCol w:w="975"/>
        <w:gridCol w:w="975"/>
      </w:tblGrid>
      <w:tr w14:paraId="6B20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0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6FC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 w14:paraId="7B8A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0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A60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1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0DF6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9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E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锐捷5口千兆交换机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4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7F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0E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六类网线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BB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F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维修电脑主板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09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维修读卡器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4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81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7C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爱普生原装分页器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7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74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爱普生喷头保护单元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48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1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东芝2518原装热敏电阻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1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05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1108打印机搓纸轮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1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FF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2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三星打印机电源板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BF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5口交换机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A8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USB打印线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8C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5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得实2600打印机保护片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D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28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4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全彩屏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0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1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A9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2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E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维修监控屏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5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CC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9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480G固态硬盘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C3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4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得实7830原装色带架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03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4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小米摄像机（64G内存卡）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41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4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8G内存条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7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FF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6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B9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网络综合布线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6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77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B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0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63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2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惠普打印机进纸离合器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4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C9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无线网桥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C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65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4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HP1118原装墨盒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F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0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B5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维修电脑主板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7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DD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华为千兆路由器（WiFi7）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0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26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9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爱普生8058原装废墨仓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4C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爱普生805进纸器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54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6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得实驱动齿轮组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7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73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4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5G无线网桥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6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0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65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4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东芝2518原装碳粉盒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F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02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7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LORA紧急呼叫分机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6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65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爱普生原装皮带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C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72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3C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爱普生废墨单元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1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DF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宇视网络摄像机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C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25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0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POE交换机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E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F2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2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爱普生原装色带架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80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8口网络交换机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7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38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东芝2508原装碳粉盒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3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1D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8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联想显示器电源适配器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D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94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3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佳能7180彩色打印机粉（含芯片）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1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4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AC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7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水晶头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4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19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得实2600II原装色带架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34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得实色带芯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8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2C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佳博热敏打印机侧盖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1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33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C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1T监控硬盘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D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AA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C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斑马原装打印头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5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00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4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东芝2518原装定影辊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2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5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86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东芝2518原装鼓芯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D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E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9E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F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东芝2518原装刮板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E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DE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F8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千兆路由器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06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B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佳博原装打印头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B8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7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网络模块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5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D5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得实2600原装打印头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2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2F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32G优盘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D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F4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小米摄像机电源线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04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A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HP1108电源板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5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9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E8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02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LED单元板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EC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C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佳博热敏打印头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00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东芝一体机搓纸轮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B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3D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A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东芝一体机电源板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16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东芝一体机主板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D6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东芝一体机激光器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D2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7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东芝2518复印机原装搓纸轮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7C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DB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东芝2518复印机进稿器原装搓纸轮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59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6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东芝2518原装主充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7A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4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27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东芝2518原装载体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45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联想电脑主板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9B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联想电脑电源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1C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HP打印机电源板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BB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3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HP打印机主板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A4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C4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1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HP打印机激光器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2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A4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6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联想电脑8G内存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E0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7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0A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CA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UPS控制板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E2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FC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0F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8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得实驱动皮带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51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DA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东芝2518原装热敏电阻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3C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A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1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东芝2802原装热敏电阻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66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08C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85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2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41A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7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2026-01-19T06:49:41Z</dcterms:created>
  <dc:creator>Administrator</dc:creator>
  <cp:lastModifiedBy>杨啸琳</cp:lastModifiedBy>
  <dcterms:modified xsi:type="dcterms:W3CDTF">2026-01-19T06:50:20Z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eyJoZGlkIjoiYmQ3N2EwNjQwY2JmMWU5ZGNiZjc3MTQ2NTc2OTQ0NzAiLCJ1c2VySWQiOiIxNzQ2ODU4NDYxIn0=</vt:lpwstr>
  </property>
  <property fmtid="{D5CDD505-2E9C-101B-9397-08002B2CF9AE}" pid="4" name="ICV">
    <vt:lpwstr>7E32746E7BC1427491E53B0ADA96B648_12</vt:lpwstr>
  </property>
</Properties>
</file>